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44" w:rsidRPr="009D139E" w:rsidRDefault="00DF6344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D503B1" w:rsidRDefault="00DF6344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9D13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результатах рассмотрения заявок участников отбора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на предоставление финансовой поддержки в рамках муниципальной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 xml:space="preserve">программы городского округа город Воронеж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«Экономическое развитие и инновационная экономика»</w:t>
      </w:r>
    </w:p>
    <w:p w:rsidR="0008106D" w:rsidRPr="0008106D" w:rsidRDefault="0008106D" w:rsidP="00081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9D139E" w:rsidRDefault="0008106D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08106D" w:rsidRDefault="00BA33F9" w:rsidP="00AE5442">
      <w:pPr>
        <w:widowControl w:val="0"/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09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.2022 </w:t>
      </w:r>
      <w:r>
        <w:rPr>
          <w:rFonts w:ascii="Times New Roman" w:eastAsia="Times New Roman" w:hAnsi="Times New Roman" w:cs="Times New Roman"/>
          <w:sz w:val="28"/>
          <w:szCs w:val="28"/>
        </w:rPr>
        <w:t>в 14.0</w:t>
      </w:r>
      <w:r w:rsidR="00296357">
        <w:rPr>
          <w:rFonts w:ascii="Times New Roman" w:eastAsia="Times New Roman" w:hAnsi="Times New Roman" w:cs="Times New Roman"/>
          <w:sz w:val="28"/>
          <w:szCs w:val="28"/>
        </w:rPr>
        <w:t>0</w:t>
      </w:r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 по адресу: 394018 г. Воронеж, ул.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Среднемосковская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, 10,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>. 18 состоялось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 заседание комиссии по рассмотрению заявок участников отбора на предоставление финансовой поддержки в рамках муниципальной программы городского округа город Воронеж «Экономическое развитие и инновационная экономика».</w:t>
      </w:r>
    </w:p>
    <w:p w:rsidR="0008106D" w:rsidRPr="0008106D" w:rsidRDefault="0008106D" w:rsidP="00AE5442">
      <w:pPr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заседании комиссии рассмотрено </w:t>
      </w:r>
      <w:r w:rsidR="00BA33F9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29635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  <w:r w:rsidRPr="0008106D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заявок</w:t>
      </w: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потенциальных участников реализации мероприятия по предоставлению субсидий субъектам малого и средн</w:t>
      </w:r>
      <w:r w:rsidR="00292702">
        <w:rPr>
          <w:rFonts w:ascii="Times New Roman" w:eastAsia="Calibri" w:hAnsi="Times New Roman" w:cs="Times New Roman"/>
          <w:sz w:val="28"/>
          <w:szCs w:val="28"/>
          <w:lang w:eastAsia="en-US"/>
        </w:rPr>
        <w:t>его предпринимательства.</w:t>
      </w:r>
    </w:p>
    <w:p w:rsidR="00947622" w:rsidRPr="009D139E" w:rsidRDefault="00947622" w:rsidP="003034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559" w:type="dxa"/>
        <w:tblLayout w:type="fixed"/>
        <w:tblLook w:val="04A0" w:firstRow="1" w:lastRow="0" w:firstColumn="1" w:lastColumn="0" w:noHBand="0" w:noVBand="1"/>
      </w:tblPr>
      <w:tblGrid>
        <w:gridCol w:w="3227"/>
        <w:gridCol w:w="1984"/>
        <w:gridCol w:w="1843"/>
        <w:gridCol w:w="6804"/>
        <w:gridCol w:w="1701"/>
      </w:tblGrid>
      <w:tr w:rsidR="005824CF" w:rsidRPr="00C270FB" w:rsidTr="00AB7F27">
        <w:tc>
          <w:tcPr>
            <w:tcW w:w="3227" w:type="dxa"/>
            <w:vAlign w:val="center"/>
          </w:tcPr>
          <w:p w:rsidR="00292702" w:rsidRPr="00C270FB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 отбора, заявка которого была рассмотрена</w:t>
            </w:r>
          </w:p>
        </w:tc>
        <w:tc>
          <w:tcPr>
            <w:tcW w:w="1984" w:type="dxa"/>
            <w:vAlign w:val="center"/>
          </w:tcPr>
          <w:p w:rsidR="00292702" w:rsidRPr="00C270FB" w:rsidRDefault="00292702" w:rsidP="00C270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3" w:type="dxa"/>
            <w:vAlign w:val="center"/>
          </w:tcPr>
          <w:p w:rsidR="00292702" w:rsidRPr="00C270FB" w:rsidRDefault="00292702" w:rsidP="00AB7F2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6804" w:type="dxa"/>
            <w:vAlign w:val="center"/>
          </w:tcPr>
          <w:p w:rsidR="00292702" w:rsidRPr="00C270FB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292702" w:rsidRPr="00C270FB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отклонения заявки</w:t>
            </w:r>
          </w:p>
        </w:tc>
        <w:tc>
          <w:tcPr>
            <w:tcW w:w="1701" w:type="dxa"/>
            <w:vAlign w:val="center"/>
          </w:tcPr>
          <w:p w:rsidR="00292702" w:rsidRPr="00C270FB" w:rsidRDefault="00292702" w:rsidP="00BA33F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субсидии</w:t>
            </w:r>
            <w:r w:rsidR="00AE5442" w:rsidRPr="00C270F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заключенного соглашения, </w:t>
            </w:r>
            <w:r w:rsidR="00D503B1" w:rsidRPr="00C270F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BA33F9" w:rsidRPr="00C270FB" w:rsidTr="00AB7F27">
        <w:trPr>
          <w:trHeight w:val="707"/>
        </w:trPr>
        <w:tc>
          <w:tcPr>
            <w:tcW w:w="3227" w:type="dxa"/>
            <w:vAlign w:val="center"/>
          </w:tcPr>
          <w:p w:rsidR="00BA33F9" w:rsidRPr="00C270FB" w:rsidRDefault="00443319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«СЛАВЯНСКАЯ»</w:t>
            </w:r>
          </w:p>
        </w:tc>
        <w:tc>
          <w:tcPr>
            <w:tcW w:w="1984" w:type="dxa"/>
            <w:vAlign w:val="center"/>
          </w:tcPr>
          <w:p w:rsidR="00BA33F9" w:rsidRPr="00C270FB" w:rsidRDefault="00443319" w:rsidP="00C270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3662295390</w:t>
            </w:r>
          </w:p>
        </w:tc>
        <w:tc>
          <w:tcPr>
            <w:tcW w:w="1843" w:type="dxa"/>
          </w:tcPr>
          <w:p w:rsidR="00BA33F9" w:rsidRPr="00C270FB" w:rsidRDefault="00BA33F9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6E0CBB" w:rsidRPr="00C270FB" w:rsidRDefault="006E0CBB" w:rsidP="006E0C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основании п. 2.7 Порядка предоставления субсидии из бюджета городского округа город Воронеж принято решение об отклонении заявк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ООО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«СЛАВЯНСКАЯ» ввиду недостоверности предоставленной участником отбора информации.</w:t>
            </w:r>
          </w:p>
          <w:p w:rsidR="00BA33F9" w:rsidRPr="00C270FB" w:rsidRDefault="006E0CBB" w:rsidP="006E0C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Участнику отбора отказано в предоставлении субсидии в соответствии с п. 3.12 Порядка предоставления субсидии ввиду установления факта недостоверности представленной участником отбора информации, а также отсутствия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</w:tcPr>
          <w:p w:rsidR="00BA33F9" w:rsidRPr="00C270FB" w:rsidRDefault="00BA33F9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33F9" w:rsidRPr="00C270FB" w:rsidTr="00C270FB">
        <w:trPr>
          <w:trHeight w:val="3563"/>
        </w:trPr>
        <w:tc>
          <w:tcPr>
            <w:tcW w:w="3227" w:type="dxa"/>
            <w:vAlign w:val="center"/>
          </w:tcPr>
          <w:p w:rsidR="00BA33F9" w:rsidRPr="00C270FB" w:rsidRDefault="000244E6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ИП </w:t>
            </w:r>
            <w:proofErr w:type="spell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Ряскин</w:t>
            </w:r>
            <w:proofErr w:type="spell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Андрей Алексеевич</w:t>
            </w:r>
          </w:p>
        </w:tc>
        <w:tc>
          <w:tcPr>
            <w:tcW w:w="1984" w:type="dxa"/>
            <w:vAlign w:val="center"/>
          </w:tcPr>
          <w:p w:rsidR="00BA33F9" w:rsidRPr="00C270FB" w:rsidRDefault="00AB7F27" w:rsidP="00C270FB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366201364037</w:t>
            </w:r>
          </w:p>
        </w:tc>
        <w:tc>
          <w:tcPr>
            <w:tcW w:w="1843" w:type="dxa"/>
          </w:tcPr>
          <w:p w:rsidR="00BA33F9" w:rsidRPr="00C270FB" w:rsidRDefault="00EC63E0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BA33F9"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804" w:type="dxa"/>
            <w:vAlign w:val="center"/>
          </w:tcPr>
          <w:p w:rsidR="00BA33F9" w:rsidRPr="00C270FB" w:rsidRDefault="009327FE" w:rsidP="009327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Заявка и комплект документов ИП </w:t>
            </w:r>
            <w:proofErr w:type="spell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Ряскин</w:t>
            </w:r>
            <w:proofErr w:type="spell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 соответствуют требованиям,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администрации городского округа город Воронеж (https://voronezh-city.ru/) от 03.10.2022; в порядке предоставления субсидии из бюджета городского округа город Воронеж.</w:t>
            </w:r>
          </w:p>
          <w:p w:rsidR="009327FE" w:rsidRPr="00C270FB" w:rsidRDefault="009327FE" w:rsidP="009327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Участнику отбора отказано в предоставлении субсидии в соответствии с п. 3.12 Порядка предоставления субсидии ввиду отсутствия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</w:tcPr>
          <w:p w:rsidR="00BA33F9" w:rsidRPr="00C270FB" w:rsidRDefault="00BA33F9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133C" w:rsidRPr="00C270FB" w:rsidTr="00AB7F27">
        <w:tc>
          <w:tcPr>
            <w:tcW w:w="3227" w:type="dxa"/>
            <w:vAlign w:val="center"/>
          </w:tcPr>
          <w:p w:rsidR="0086133C" w:rsidRPr="00C270FB" w:rsidRDefault="00EC63E0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РЕД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КОЛЛАР»</w:t>
            </w:r>
          </w:p>
        </w:tc>
        <w:tc>
          <w:tcPr>
            <w:tcW w:w="1984" w:type="dxa"/>
            <w:vAlign w:val="center"/>
          </w:tcPr>
          <w:p w:rsidR="0086133C" w:rsidRPr="00C270FB" w:rsidRDefault="00EC63E0" w:rsidP="00C270FB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3663116703</w:t>
            </w:r>
          </w:p>
        </w:tc>
        <w:tc>
          <w:tcPr>
            <w:tcW w:w="1843" w:type="dxa"/>
            <w:vAlign w:val="center"/>
          </w:tcPr>
          <w:p w:rsidR="0086133C" w:rsidRPr="00C270FB" w:rsidRDefault="00296357" w:rsidP="00AB7F27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</w:t>
            </w:r>
            <w:r w:rsidR="002174D5"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804" w:type="dxa"/>
            <w:vAlign w:val="center"/>
          </w:tcPr>
          <w:p w:rsidR="0086133C" w:rsidRPr="00C270FB" w:rsidRDefault="007A7CB7" w:rsidP="007A7C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основании п. 2.7 П</w:t>
            </w:r>
            <w:r w:rsidR="00EC63E0"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орядка предоставления субсидии из бюджета городского округа город Воронеж принято решение об отклонении заявки ООО «</w:t>
            </w:r>
            <w:proofErr w:type="gramStart"/>
            <w:r w:rsidR="00EC63E0"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РЕД</w:t>
            </w:r>
            <w:proofErr w:type="gramEnd"/>
            <w:r w:rsidR="00EC63E0"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КОЛЛАР» ввиду недостоверности предоставленной </w:t>
            </w: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участником отбора информации.</w:t>
            </w:r>
            <w:r w:rsidR="00EC63E0"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A7CB7" w:rsidRPr="00C270FB" w:rsidRDefault="007A7CB7" w:rsidP="007A7C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Участнику отбора отказано в предоставлении субсидии в соответствии с п. 3.12 Порядка предоставления субсидии ввиду отсутствия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  <w:vAlign w:val="center"/>
          </w:tcPr>
          <w:p w:rsidR="0086133C" w:rsidRPr="00C270FB" w:rsidRDefault="00296357" w:rsidP="00BA33F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33F9" w:rsidRPr="00C270FB" w:rsidTr="00AB7F27">
        <w:tc>
          <w:tcPr>
            <w:tcW w:w="3227" w:type="dxa"/>
            <w:vAlign w:val="center"/>
          </w:tcPr>
          <w:p w:rsidR="00BA33F9" w:rsidRPr="00C270FB" w:rsidRDefault="00EC0427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«Воронежская транспортная компания»</w:t>
            </w:r>
          </w:p>
        </w:tc>
        <w:tc>
          <w:tcPr>
            <w:tcW w:w="1984" w:type="dxa"/>
            <w:vAlign w:val="center"/>
          </w:tcPr>
          <w:p w:rsidR="00BA33F9" w:rsidRPr="00C270FB" w:rsidRDefault="00EC0427" w:rsidP="00C270FB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3665046145</w:t>
            </w:r>
          </w:p>
        </w:tc>
        <w:tc>
          <w:tcPr>
            <w:tcW w:w="1843" w:type="dxa"/>
          </w:tcPr>
          <w:p w:rsidR="00BA33F9" w:rsidRPr="00C270FB" w:rsidRDefault="00BA33F9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BA33F9" w:rsidRPr="00C270FB" w:rsidRDefault="00EC0427" w:rsidP="00EC04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соответствии с п. 3.12 Порядка предоставления субсидии ввиду представления не в полном объеме комплекта документов, указанных в п. 3.1 Порядка предоставления субсидии, а также  в связи с отсутствием лимитов бюджетных обязательств на предоставление субсидии в текущем финансовом году принято решение об отказе                                        ООО «ВОРОНЕЖСКАЯ ТРАНСПОРТНАЯ КОМПАНИЯ» в предоставлении субсидии.</w:t>
            </w:r>
          </w:p>
        </w:tc>
        <w:tc>
          <w:tcPr>
            <w:tcW w:w="1701" w:type="dxa"/>
          </w:tcPr>
          <w:p w:rsidR="00BA33F9" w:rsidRPr="00C270FB" w:rsidRDefault="00BA33F9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6D3" w:rsidRPr="00C270FB" w:rsidTr="00BE10D7">
        <w:tc>
          <w:tcPr>
            <w:tcW w:w="3227" w:type="dxa"/>
            <w:vAlign w:val="center"/>
          </w:tcPr>
          <w:p w:rsidR="004966D3" w:rsidRPr="00C270FB" w:rsidRDefault="004966D3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ИП Бирюкова Елена Анатольевна</w:t>
            </w:r>
          </w:p>
        </w:tc>
        <w:tc>
          <w:tcPr>
            <w:tcW w:w="1984" w:type="dxa"/>
          </w:tcPr>
          <w:p w:rsidR="004966D3" w:rsidRPr="00C270FB" w:rsidRDefault="004966D3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366300785501</w:t>
            </w:r>
          </w:p>
        </w:tc>
        <w:tc>
          <w:tcPr>
            <w:tcW w:w="1843" w:type="dxa"/>
          </w:tcPr>
          <w:p w:rsidR="004966D3" w:rsidRPr="00C270FB" w:rsidRDefault="004966D3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4966D3" w:rsidRPr="00C270FB" w:rsidRDefault="004966D3" w:rsidP="004966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основании п. 2.7 Порядка предоставления субсидии принято решение об отклонении заявки ИП Бирюкова Е.А. ввиду несоответствия требования п. 1.4, 1.5 Порядка предоставления субсидии.</w:t>
            </w:r>
          </w:p>
          <w:p w:rsidR="004966D3" w:rsidRPr="00C270FB" w:rsidRDefault="004966D3" w:rsidP="004966D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Принято решение об отказе ИП Бирюковой Е.А.  в предоставлении субсидии в соответствии с п. 3.12 Порядка </w:t>
            </w: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предоставления субсидии ввиду представления не в полном объеме комплекта документов, указанных в п. 3.1 Порядка предоставления субсидии, несоответствия требованиям п. 1.4, 1.5 Порядка предоставления субсидии, а также в связи с отсутствием лимитов бюджетных обязательств на предоставление субсидии в текущем финансовом году.</w:t>
            </w:r>
            <w:proofErr w:type="gramEnd"/>
          </w:p>
          <w:p w:rsidR="004966D3" w:rsidRPr="00C270FB" w:rsidRDefault="004966D3" w:rsidP="004966D3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966D3" w:rsidRPr="00C270FB" w:rsidRDefault="004966D3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D3B1D" w:rsidRPr="00C270FB" w:rsidTr="00C555BE">
        <w:trPr>
          <w:trHeight w:val="707"/>
        </w:trPr>
        <w:tc>
          <w:tcPr>
            <w:tcW w:w="3227" w:type="dxa"/>
            <w:vAlign w:val="center"/>
          </w:tcPr>
          <w:p w:rsidR="000D3B1D" w:rsidRPr="00C270FB" w:rsidRDefault="000D3B1D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ИП Бондарев Аркадий Аркадьевич</w:t>
            </w:r>
          </w:p>
        </w:tc>
        <w:tc>
          <w:tcPr>
            <w:tcW w:w="1984" w:type="dxa"/>
          </w:tcPr>
          <w:p w:rsidR="000D3B1D" w:rsidRPr="00C270FB" w:rsidRDefault="000D3B1D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366221199649</w:t>
            </w:r>
          </w:p>
        </w:tc>
        <w:tc>
          <w:tcPr>
            <w:tcW w:w="1843" w:type="dxa"/>
          </w:tcPr>
          <w:p w:rsidR="000D3B1D" w:rsidRPr="00C270FB" w:rsidRDefault="000D3B1D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0D3B1D" w:rsidRPr="00C270FB" w:rsidRDefault="000D3B1D" w:rsidP="000D3B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Участник отбора ИП Бондарев А.А. не соответствует п. 5 требований к участнику отбора,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администрации городского округа город Воронеж (https://voronezh-city.ru/) от 03.10.2022. </w:t>
            </w:r>
            <w:proofErr w:type="gramEnd"/>
          </w:p>
          <w:p w:rsidR="000D3B1D" w:rsidRPr="00C270FB" w:rsidRDefault="000D3B1D" w:rsidP="000D3B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Заявка и комплект документов не соответствует требованиям пункта 1.5 Порядка предоставления субсидии, ввиду отсутствия сведений о годе выпуска заявленного оборудования. </w:t>
            </w:r>
          </w:p>
          <w:p w:rsidR="000D3B1D" w:rsidRPr="00C270FB" w:rsidRDefault="000D3B1D" w:rsidP="000D3B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 решение об отклонении заявки ИП Бондарев А.А.</w:t>
            </w:r>
          </w:p>
          <w:p w:rsidR="000D3B1D" w:rsidRPr="00C270FB" w:rsidRDefault="000D3B1D" w:rsidP="000D3B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 решение об отказе ИП Бондареву А.А. в предоставлении субсидии ввиду не соответствия требованиям пункта 1.5 Порядка предоставления субсидии, а также отсутствия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</w:tcPr>
          <w:p w:rsidR="000D3B1D" w:rsidRPr="00C270FB" w:rsidRDefault="000D3B1D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7B4D" w:rsidRPr="00C270FB" w:rsidTr="00F50594">
        <w:trPr>
          <w:trHeight w:val="420"/>
        </w:trPr>
        <w:tc>
          <w:tcPr>
            <w:tcW w:w="3227" w:type="dxa"/>
            <w:vAlign w:val="center"/>
          </w:tcPr>
          <w:p w:rsidR="00547B4D" w:rsidRPr="00C270FB" w:rsidRDefault="00547B4D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ИП Сажина Любовь Павловна</w:t>
            </w:r>
          </w:p>
        </w:tc>
        <w:tc>
          <w:tcPr>
            <w:tcW w:w="1984" w:type="dxa"/>
          </w:tcPr>
          <w:p w:rsidR="00547B4D" w:rsidRPr="00C270FB" w:rsidRDefault="00547B4D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366500566673</w:t>
            </w:r>
          </w:p>
        </w:tc>
        <w:tc>
          <w:tcPr>
            <w:tcW w:w="1843" w:type="dxa"/>
          </w:tcPr>
          <w:p w:rsidR="00547B4D" w:rsidRPr="00C270FB" w:rsidRDefault="00547B4D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804" w:type="dxa"/>
            <w:vAlign w:val="center"/>
          </w:tcPr>
          <w:p w:rsidR="00B464E9" w:rsidRPr="00C270FB" w:rsidRDefault="00B464E9" w:rsidP="00B464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Заявка и комплект документов ИП Сажина Л.П. соответствуют требованиям,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администрации городского округа город Воронеж (https://voronezh-city.ru/) от 03.10.2022; в Порядке предоставления субсидии из бюджета городского округа город Воронеж.</w:t>
            </w:r>
          </w:p>
          <w:p w:rsidR="00547B4D" w:rsidRPr="00C270FB" w:rsidRDefault="00B464E9" w:rsidP="00B464E9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Ввиду отсутствия лимитов бюджетных обязательств на предоставление субсидии на текущий финансовый год, на основании п. 3.12 Порядка предоставления субсидии принято решение об отказе ИП Сажиной Л.П. в предоставлении субсидии.</w:t>
            </w:r>
          </w:p>
          <w:p w:rsidR="00C270FB" w:rsidRPr="00C270FB" w:rsidRDefault="00C270FB" w:rsidP="00B464E9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47B4D" w:rsidRPr="00C270FB" w:rsidRDefault="00547B4D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2F67" w:rsidRPr="00C270FB" w:rsidTr="00FE24D1">
        <w:tc>
          <w:tcPr>
            <w:tcW w:w="3227" w:type="dxa"/>
            <w:vAlign w:val="center"/>
          </w:tcPr>
          <w:p w:rsidR="00AF2F67" w:rsidRPr="00C270FB" w:rsidRDefault="00AF2F67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ООО Производственное Объединение «Инженерная компания </w:t>
            </w:r>
            <w:proofErr w:type="spell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Провоторов</w:t>
            </w:r>
            <w:proofErr w:type="spell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4" w:type="dxa"/>
          </w:tcPr>
          <w:p w:rsidR="00AF2F67" w:rsidRPr="00C270FB" w:rsidRDefault="00AF2F67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3663136428</w:t>
            </w:r>
          </w:p>
        </w:tc>
        <w:tc>
          <w:tcPr>
            <w:tcW w:w="1843" w:type="dxa"/>
          </w:tcPr>
          <w:p w:rsidR="00AF2F67" w:rsidRPr="00C270FB" w:rsidRDefault="00AF2F67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AF2F67" w:rsidRPr="00C270FB" w:rsidRDefault="00AF2F67" w:rsidP="00AF2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Заявка и комплект документов не соответствует </w:t>
            </w:r>
            <w:proofErr w:type="spell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пп</w:t>
            </w:r>
            <w:proofErr w:type="spell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8 п. 3.1 Порядка предоставления субсидии – не представлена копия </w:t>
            </w:r>
            <w:hyperlink r:id="rId8" w:history="1">
              <w:r w:rsidRPr="00C270FB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расчета</w:t>
              </w:r>
            </w:hyperlink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форме 4-ФСС, по состоянию на отчетную дату.</w:t>
            </w:r>
          </w:p>
          <w:p w:rsidR="00AF2F67" w:rsidRPr="00C270FB" w:rsidRDefault="00AF2F67" w:rsidP="00AF2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Комиссией принято решение об отклонении заявки ООО 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«ИНЖЕНЕРНАЯ КОМПАНИЯ ПРОВОТОРОВ».</w:t>
            </w:r>
          </w:p>
          <w:p w:rsidR="00AF2F67" w:rsidRPr="00C270FB" w:rsidRDefault="00AF2F67" w:rsidP="00AF2F6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Принято решение об отказе ООО 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ИНЖЕНЕРНАЯ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КОМПАНИЯ ПРОВОТОРОВ» в предоставлении субсидии в соответствии с п. 3.12 Порядка предоставления субсидии ввиду представления не в полном объеме комплекта документов, а также в связи с отсутствием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</w:tcPr>
          <w:p w:rsidR="00AF2F67" w:rsidRPr="00C270FB" w:rsidRDefault="00AF2F67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1AF7" w:rsidRPr="00C270FB" w:rsidTr="00C80740">
        <w:tc>
          <w:tcPr>
            <w:tcW w:w="3227" w:type="dxa"/>
            <w:vAlign w:val="center"/>
          </w:tcPr>
          <w:p w:rsidR="00511AF7" w:rsidRPr="00C270FB" w:rsidRDefault="00511AF7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«ТК Альпина»</w:t>
            </w:r>
          </w:p>
        </w:tc>
        <w:tc>
          <w:tcPr>
            <w:tcW w:w="1984" w:type="dxa"/>
          </w:tcPr>
          <w:p w:rsidR="00511AF7" w:rsidRPr="00C270FB" w:rsidRDefault="00511AF7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3664226554</w:t>
            </w:r>
          </w:p>
        </w:tc>
        <w:tc>
          <w:tcPr>
            <w:tcW w:w="1843" w:type="dxa"/>
          </w:tcPr>
          <w:p w:rsidR="00511AF7" w:rsidRPr="00C270FB" w:rsidRDefault="00511AF7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804" w:type="dxa"/>
            <w:vAlign w:val="center"/>
          </w:tcPr>
          <w:p w:rsidR="009E0DE4" w:rsidRPr="00C270FB" w:rsidRDefault="009E0DE4" w:rsidP="009E0D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Заявка и комплект документов ООО «ТК АЛЬПИНА» соответствуют требованиям,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</w:t>
            </w:r>
            <w:bookmarkStart w:id="0" w:name="_GoBack"/>
            <w:bookmarkEnd w:id="0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нистрации городского округа город Воронеж (https://voronezh-city.ru/) от 03.10.2022; в Порядке предоставления субсидии из бюджета городского округа город Воронеж.</w:t>
            </w:r>
            <w:proofErr w:type="gramEnd"/>
          </w:p>
          <w:p w:rsidR="00511AF7" w:rsidRPr="00C270FB" w:rsidRDefault="009E0DE4" w:rsidP="009E0D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Ввиду отсутствия лимитов бюджетных обязательств на предоставление субсидии на текущий финансовый год, на основании п. 3.12 Порядка предоставления субсидии принято решение об отказе ООО «ТК АЛЬПИНА» в предоставлении субсидии.</w:t>
            </w:r>
          </w:p>
        </w:tc>
        <w:tc>
          <w:tcPr>
            <w:tcW w:w="1701" w:type="dxa"/>
          </w:tcPr>
          <w:p w:rsidR="00511AF7" w:rsidRPr="00C270FB" w:rsidRDefault="00511AF7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05EF" w:rsidRPr="00C270FB" w:rsidTr="00376067">
        <w:tc>
          <w:tcPr>
            <w:tcW w:w="3227" w:type="dxa"/>
            <w:vAlign w:val="center"/>
          </w:tcPr>
          <w:p w:rsidR="004D05EF" w:rsidRPr="00C270FB" w:rsidRDefault="004D05EF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«Горизонт»</w:t>
            </w:r>
          </w:p>
        </w:tc>
        <w:tc>
          <w:tcPr>
            <w:tcW w:w="1984" w:type="dxa"/>
          </w:tcPr>
          <w:p w:rsidR="004D05EF" w:rsidRPr="00C270FB" w:rsidRDefault="004D05EF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3663146930</w:t>
            </w:r>
          </w:p>
        </w:tc>
        <w:tc>
          <w:tcPr>
            <w:tcW w:w="1843" w:type="dxa"/>
          </w:tcPr>
          <w:p w:rsidR="004D05EF" w:rsidRPr="00C270FB" w:rsidRDefault="004D05EF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804" w:type="dxa"/>
            <w:vAlign w:val="center"/>
          </w:tcPr>
          <w:p w:rsidR="004D05EF" w:rsidRPr="00C270FB" w:rsidRDefault="004D05EF" w:rsidP="004D0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Заявка и комплект документов ООО «ГОРИЗОНТ» соответствуют требованиям,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администрации городского округа город Воронеж (https://voronezh-city.ru/) от 03.10.2022; в Порядке предоставления субсидии из бюджета городского округа город Воронеж.</w:t>
            </w:r>
            <w:proofErr w:type="gramEnd"/>
          </w:p>
          <w:p w:rsidR="004D05EF" w:rsidRPr="00C270FB" w:rsidRDefault="004D05EF" w:rsidP="004D0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Ввиду отсутствия лимитов бюджетных обязательств на предоставление субсидии на текущий финансовый год, на основании п. 3.12 Порядка предоставления субсидии принято решение об отказе ООО «ГОРИЗОНТ» в предоставлении </w:t>
            </w: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субсидии.</w:t>
            </w:r>
          </w:p>
        </w:tc>
        <w:tc>
          <w:tcPr>
            <w:tcW w:w="1701" w:type="dxa"/>
          </w:tcPr>
          <w:p w:rsidR="004D05EF" w:rsidRPr="00C270FB" w:rsidRDefault="004D05EF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2D406F" w:rsidRPr="00C270FB" w:rsidTr="00867C9D">
        <w:trPr>
          <w:trHeight w:val="707"/>
        </w:trPr>
        <w:tc>
          <w:tcPr>
            <w:tcW w:w="3227" w:type="dxa"/>
            <w:vAlign w:val="center"/>
          </w:tcPr>
          <w:p w:rsidR="002D406F" w:rsidRPr="00C270FB" w:rsidRDefault="002D406F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ООО «Горизонт»</w:t>
            </w:r>
          </w:p>
        </w:tc>
        <w:tc>
          <w:tcPr>
            <w:tcW w:w="1984" w:type="dxa"/>
          </w:tcPr>
          <w:p w:rsidR="002D406F" w:rsidRPr="00C270FB" w:rsidRDefault="002D406F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3663146930</w:t>
            </w:r>
          </w:p>
        </w:tc>
        <w:tc>
          <w:tcPr>
            <w:tcW w:w="1843" w:type="dxa"/>
          </w:tcPr>
          <w:p w:rsidR="002D406F" w:rsidRPr="00C270FB" w:rsidRDefault="002D406F" w:rsidP="00A147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804" w:type="dxa"/>
            <w:vAlign w:val="center"/>
          </w:tcPr>
          <w:p w:rsidR="00022B9D" w:rsidRPr="00C270FB" w:rsidRDefault="00022B9D" w:rsidP="00022B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Заявка и комплект документов ООО «ГОРИЗОНТ» соответствуют требованиям,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администрации городского округа город Воронеж (https://voronezh-city.ru/) от 03.10.2022; в Порядке предоставления субсидии из бюджета городского округа город Воронеж.</w:t>
            </w:r>
            <w:proofErr w:type="gramEnd"/>
          </w:p>
          <w:p w:rsidR="002D406F" w:rsidRPr="00C270FB" w:rsidRDefault="00022B9D" w:rsidP="00022B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Ввиду отсутствия лимитов бюджетных обязательств на предоставление субсидии на текущий финансовый год, на основании п. 3.12 Порядка предоставления субсидии принято решение об отказе ООО «ГОРИЗОНТ» в предоставлении субсидии.</w:t>
            </w:r>
          </w:p>
        </w:tc>
        <w:tc>
          <w:tcPr>
            <w:tcW w:w="1701" w:type="dxa"/>
          </w:tcPr>
          <w:p w:rsidR="002D406F" w:rsidRPr="00C270FB" w:rsidRDefault="002D406F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75B8" w:rsidRPr="00C270FB" w:rsidTr="00215473">
        <w:trPr>
          <w:trHeight w:val="420"/>
        </w:trPr>
        <w:tc>
          <w:tcPr>
            <w:tcW w:w="3227" w:type="dxa"/>
            <w:vAlign w:val="center"/>
          </w:tcPr>
          <w:p w:rsidR="006B75B8" w:rsidRPr="00C270FB" w:rsidRDefault="006B75B8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</w:t>
            </w:r>
            <w:proofErr w:type="spell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Элеран</w:t>
            </w:r>
            <w:proofErr w:type="spell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4" w:type="dxa"/>
          </w:tcPr>
          <w:p w:rsidR="006B75B8" w:rsidRPr="00C270FB" w:rsidRDefault="006B75B8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3662108121</w:t>
            </w:r>
          </w:p>
        </w:tc>
        <w:tc>
          <w:tcPr>
            <w:tcW w:w="1843" w:type="dxa"/>
          </w:tcPr>
          <w:p w:rsidR="006B75B8" w:rsidRPr="00C270FB" w:rsidRDefault="006B75B8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6B75B8" w:rsidRPr="00C270FB" w:rsidRDefault="006B75B8" w:rsidP="006B75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 решение об отказе ООО «ЭЛЕРАН» в предоставлении субсидии в соответствии с п. 3.12 Порядка предоставления субсидии ввиду представления не в полном объеме комплекта документов, указанных в п. 3.1 Порядка предоставления субсидии, а также в связи с отсутствием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</w:tcPr>
          <w:p w:rsidR="006B75B8" w:rsidRPr="00C270FB" w:rsidRDefault="006B75B8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75B8" w:rsidRPr="00C270FB" w:rsidTr="00AB7F27">
        <w:tc>
          <w:tcPr>
            <w:tcW w:w="3227" w:type="dxa"/>
            <w:vAlign w:val="center"/>
          </w:tcPr>
          <w:p w:rsidR="006B75B8" w:rsidRPr="00C270FB" w:rsidRDefault="00CE4DD6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</w:t>
            </w:r>
            <w:proofErr w:type="spell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Примо</w:t>
            </w:r>
            <w:proofErr w:type="spell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4" w:type="dxa"/>
            <w:vAlign w:val="center"/>
          </w:tcPr>
          <w:p w:rsidR="006B75B8" w:rsidRPr="00C270FB" w:rsidRDefault="00CE4DD6" w:rsidP="00C270FB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3665081439</w:t>
            </w:r>
          </w:p>
        </w:tc>
        <w:tc>
          <w:tcPr>
            <w:tcW w:w="1843" w:type="dxa"/>
          </w:tcPr>
          <w:p w:rsidR="006B75B8" w:rsidRPr="00C270FB" w:rsidRDefault="006B75B8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CE4DD6" w:rsidRPr="00C270FB" w:rsidRDefault="00CE4DD6" w:rsidP="00CE4D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основании п. 2.7 Порядка предоставления субсидии принято решение об отклонении заявк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ООО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«ПРИМО» ввиду несоответствия требованиям п. 1.4, 1.5 Порядка предоставления субсидии.</w:t>
            </w:r>
          </w:p>
          <w:p w:rsidR="006B75B8" w:rsidRPr="00C270FB" w:rsidRDefault="00CE4DD6" w:rsidP="00CE4D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 решение об отказе ООО «ПРИМО» ввиду несоответствия требованиям п. 1.4, 1.5 Порядка предоставления субсидии, а также в связи с отсутствием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</w:tcPr>
          <w:p w:rsidR="006B75B8" w:rsidRPr="00C270FB" w:rsidRDefault="006B75B8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75B8" w:rsidRPr="00C270FB" w:rsidTr="00AB7F27">
        <w:tc>
          <w:tcPr>
            <w:tcW w:w="3227" w:type="dxa"/>
            <w:vAlign w:val="center"/>
          </w:tcPr>
          <w:p w:rsidR="006B75B8" w:rsidRPr="00C270FB" w:rsidRDefault="00A41E1B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«ТОРГОВО-ПРОИЗВОДСТВЕННАЯ КОМПАНИЯ «ТЕНЗОСИЛА»</w:t>
            </w:r>
          </w:p>
        </w:tc>
        <w:tc>
          <w:tcPr>
            <w:tcW w:w="1984" w:type="dxa"/>
            <w:vAlign w:val="center"/>
          </w:tcPr>
          <w:p w:rsidR="006B75B8" w:rsidRPr="00C270FB" w:rsidRDefault="00A41E1B" w:rsidP="00C270FB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3662257349</w:t>
            </w:r>
          </w:p>
        </w:tc>
        <w:tc>
          <w:tcPr>
            <w:tcW w:w="1843" w:type="dxa"/>
          </w:tcPr>
          <w:p w:rsidR="006B75B8" w:rsidRPr="00C270FB" w:rsidRDefault="006B75B8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A41E1B" w:rsidRPr="00C270FB" w:rsidRDefault="00A41E1B" w:rsidP="00A4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Заявка и комплект документов ООО «ТОРГОВО-ПРОИЗВОДСТВЕННАЯ КОМПАНИЯ «ТЕНЗОСИЛА» не соответствуют категориям, определенным пунктом 1.4 Порядка предоставления субсидии.</w:t>
            </w:r>
          </w:p>
          <w:p w:rsidR="00A41E1B" w:rsidRPr="00C270FB" w:rsidRDefault="00A41E1B" w:rsidP="00A4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 решение об отклонении заявк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ООО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«ТОРГОВО-ПРОИЗВОДСТВЕННАЯ КОМПАНИЯ «ТЕНЗОСИЛА».</w:t>
            </w:r>
          </w:p>
          <w:p w:rsidR="006B75B8" w:rsidRPr="00C270FB" w:rsidRDefault="00A41E1B" w:rsidP="00A4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Ввиду отсутствия лимитов бюджетных обязательств на предоставление субсидии на текущий финансовый год, на основании п. 3.12 Порядка предоставления субсидии принято решение об отказе ООО «ТОРГОВО-ПРОИЗВОДСТВЕННАЯ КОМПАНИЯ «ТЕНЗОСИЛА» в предоставлении субсидии.</w:t>
            </w:r>
          </w:p>
        </w:tc>
        <w:tc>
          <w:tcPr>
            <w:tcW w:w="1701" w:type="dxa"/>
          </w:tcPr>
          <w:p w:rsidR="006B75B8" w:rsidRPr="00C270FB" w:rsidRDefault="006B75B8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F681B" w:rsidRPr="00C270FB" w:rsidTr="007A71A9">
        <w:tc>
          <w:tcPr>
            <w:tcW w:w="3227" w:type="dxa"/>
            <w:vAlign w:val="center"/>
          </w:tcPr>
          <w:p w:rsidR="008F681B" w:rsidRPr="00C270FB" w:rsidRDefault="008F681B" w:rsidP="008703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ООО «АВАНГАРД-СВЯЗЬ»</w:t>
            </w:r>
          </w:p>
        </w:tc>
        <w:tc>
          <w:tcPr>
            <w:tcW w:w="1984" w:type="dxa"/>
          </w:tcPr>
          <w:p w:rsidR="008F681B" w:rsidRPr="00C270FB" w:rsidRDefault="008F681B" w:rsidP="00C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3664104002</w:t>
            </w:r>
          </w:p>
        </w:tc>
        <w:tc>
          <w:tcPr>
            <w:tcW w:w="1843" w:type="dxa"/>
          </w:tcPr>
          <w:p w:rsidR="008F681B" w:rsidRPr="00C270FB" w:rsidRDefault="008F681B" w:rsidP="00AB7F27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804" w:type="dxa"/>
            <w:vAlign w:val="center"/>
          </w:tcPr>
          <w:p w:rsidR="008F681B" w:rsidRPr="00C270FB" w:rsidRDefault="008F681B" w:rsidP="008F68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основании п. 2.7 Порядка предоставления субсидии принято решение об отклонении заявк</w:t>
            </w:r>
            <w:proofErr w:type="gramStart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ООО</w:t>
            </w:r>
            <w:proofErr w:type="gramEnd"/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«АВАНГАРД-СВЯЗЬ» ввиду несоответствия требованиям п. 1.4, 1.5 Порядка предоставления субсидии.</w:t>
            </w:r>
          </w:p>
          <w:p w:rsidR="008F681B" w:rsidRPr="00C270FB" w:rsidRDefault="008F681B" w:rsidP="008F68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 решение об отказе ООО «АВАНГАРД-СВЯЗЬ» ввиду несоответствия требованиям п. 1.4, 1.5 Порядка предоставления субсидии, а также в связи с отсутствием лимитов бюджетных обязательств на предоставление субсидии в текущем финансовом году.</w:t>
            </w:r>
          </w:p>
        </w:tc>
        <w:tc>
          <w:tcPr>
            <w:tcW w:w="1701" w:type="dxa"/>
          </w:tcPr>
          <w:p w:rsidR="008F681B" w:rsidRPr="00C270FB" w:rsidRDefault="008F681B" w:rsidP="00BA33F9">
            <w:pPr>
              <w:jc w:val="center"/>
              <w:rPr>
                <w:sz w:val="24"/>
                <w:szCs w:val="24"/>
              </w:rPr>
            </w:pPr>
            <w:r w:rsidRPr="00C27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6344" w:rsidRPr="0018318E" w:rsidRDefault="00DF6344" w:rsidP="004E1BDB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DF6344" w:rsidRPr="0018318E" w:rsidSect="00AE5442">
      <w:headerReference w:type="default" r:id="rId9"/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59E" w:rsidRDefault="0078759E" w:rsidP="00052E27">
      <w:pPr>
        <w:spacing w:after="0" w:line="240" w:lineRule="auto"/>
      </w:pPr>
      <w:r>
        <w:separator/>
      </w:r>
    </w:p>
  </w:endnote>
  <w:endnote w:type="continuationSeparator" w:id="0">
    <w:p w:rsidR="0078759E" w:rsidRDefault="0078759E" w:rsidP="0005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59E" w:rsidRDefault="0078759E" w:rsidP="00052E27">
      <w:pPr>
        <w:spacing w:after="0" w:line="240" w:lineRule="auto"/>
      </w:pPr>
      <w:r>
        <w:separator/>
      </w:r>
    </w:p>
  </w:footnote>
  <w:footnote w:type="continuationSeparator" w:id="0">
    <w:p w:rsidR="0078759E" w:rsidRDefault="0078759E" w:rsidP="0005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062752"/>
      <w:docPartObj>
        <w:docPartGallery w:val="Page Numbers (Top of Page)"/>
        <w:docPartUnique/>
      </w:docPartObj>
    </w:sdtPr>
    <w:sdtEndPr/>
    <w:sdtContent>
      <w:p w:rsidR="00052E27" w:rsidRDefault="00052E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0FB">
          <w:rPr>
            <w:noProof/>
          </w:rPr>
          <w:t>6</w:t>
        </w:r>
        <w:r>
          <w:fldChar w:fldCharType="end"/>
        </w:r>
      </w:p>
    </w:sdtContent>
  </w:sdt>
  <w:p w:rsidR="00052E27" w:rsidRDefault="00052E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62296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37"/>
    <w:rsid w:val="00022B9D"/>
    <w:rsid w:val="000244E6"/>
    <w:rsid w:val="00033905"/>
    <w:rsid w:val="00050E8E"/>
    <w:rsid w:val="00052E27"/>
    <w:rsid w:val="0008106D"/>
    <w:rsid w:val="000820AC"/>
    <w:rsid w:val="00093136"/>
    <w:rsid w:val="000933AE"/>
    <w:rsid w:val="000C0AEF"/>
    <w:rsid w:val="000C7C5E"/>
    <w:rsid w:val="000D0263"/>
    <w:rsid w:val="000D3B1D"/>
    <w:rsid w:val="000F1FD3"/>
    <w:rsid w:val="000F3429"/>
    <w:rsid w:val="00104AF6"/>
    <w:rsid w:val="0010799D"/>
    <w:rsid w:val="00110CDB"/>
    <w:rsid w:val="00110FFB"/>
    <w:rsid w:val="001201C0"/>
    <w:rsid w:val="00133B1C"/>
    <w:rsid w:val="00135EB1"/>
    <w:rsid w:val="0015281C"/>
    <w:rsid w:val="0017046B"/>
    <w:rsid w:val="0018318E"/>
    <w:rsid w:val="001D78A5"/>
    <w:rsid w:val="002174D5"/>
    <w:rsid w:val="00221338"/>
    <w:rsid w:val="0024308F"/>
    <w:rsid w:val="002546CB"/>
    <w:rsid w:val="00263A73"/>
    <w:rsid w:val="00292702"/>
    <w:rsid w:val="00296357"/>
    <w:rsid w:val="002D20A3"/>
    <w:rsid w:val="002D406F"/>
    <w:rsid w:val="002E01D2"/>
    <w:rsid w:val="002F73EA"/>
    <w:rsid w:val="00303401"/>
    <w:rsid w:val="0032296B"/>
    <w:rsid w:val="003462BA"/>
    <w:rsid w:val="0036136A"/>
    <w:rsid w:val="003B5469"/>
    <w:rsid w:val="003E4B4A"/>
    <w:rsid w:val="003F7789"/>
    <w:rsid w:val="004074AA"/>
    <w:rsid w:val="00443319"/>
    <w:rsid w:val="004755D9"/>
    <w:rsid w:val="004966D3"/>
    <w:rsid w:val="004A49B3"/>
    <w:rsid w:val="004D05EF"/>
    <w:rsid w:val="004D07EB"/>
    <w:rsid w:val="004D2112"/>
    <w:rsid w:val="004E1BDB"/>
    <w:rsid w:val="004E4698"/>
    <w:rsid w:val="004E681C"/>
    <w:rsid w:val="004F037C"/>
    <w:rsid w:val="0050561E"/>
    <w:rsid w:val="00507466"/>
    <w:rsid w:val="00511AF7"/>
    <w:rsid w:val="0052041E"/>
    <w:rsid w:val="00536C11"/>
    <w:rsid w:val="0054258A"/>
    <w:rsid w:val="00547B4D"/>
    <w:rsid w:val="005546C4"/>
    <w:rsid w:val="00561585"/>
    <w:rsid w:val="00574C9E"/>
    <w:rsid w:val="005824CF"/>
    <w:rsid w:val="00597553"/>
    <w:rsid w:val="005C501A"/>
    <w:rsid w:val="00640FFB"/>
    <w:rsid w:val="00641785"/>
    <w:rsid w:val="006817AB"/>
    <w:rsid w:val="00685711"/>
    <w:rsid w:val="00696185"/>
    <w:rsid w:val="006A7A88"/>
    <w:rsid w:val="006B75B8"/>
    <w:rsid w:val="006E0CBB"/>
    <w:rsid w:val="006F6C10"/>
    <w:rsid w:val="007219E3"/>
    <w:rsid w:val="00730FF4"/>
    <w:rsid w:val="0075786A"/>
    <w:rsid w:val="0076383C"/>
    <w:rsid w:val="00782E06"/>
    <w:rsid w:val="0078759E"/>
    <w:rsid w:val="007A0AEE"/>
    <w:rsid w:val="007A7CB7"/>
    <w:rsid w:val="007B07B2"/>
    <w:rsid w:val="007C4037"/>
    <w:rsid w:val="007F53AD"/>
    <w:rsid w:val="007F650B"/>
    <w:rsid w:val="0080151F"/>
    <w:rsid w:val="00815D71"/>
    <w:rsid w:val="00832C75"/>
    <w:rsid w:val="0086133C"/>
    <w:rsid w:val="008703E3"/>
    <w:rsid w:val="008A0812"/>
    <w:rsid w:val="008A561A"/>
    <w:rsid w:val="008C3B1F"/>
    <w:rsid w:val="008F4E32"/>
    <w:rsid w:val="008F681B"/>
    <w:rsid w:val="00913F47"/>
    <w:rsid w:val="00916EA9"/>
    <w:rsid w:val="00924CBA"/>
    <w:rsid w:val="009327FE"/>
    <w:rsid w:val="0093538C"/>
    <w:rsid w:val="00947622"/>
    <w:rsid w:val="00950DDD"/>
    <w:rsid w:val="00993932"/>
    <w:rsid w:val="009B219F"/>
    <w:rsid w:val="009C066D"/>
    <w:rsid w:val="009C2CD9"/>
    <w:rsid w:val="009D139E"/>
    <w:rsid w:val="009D173B"/>
    <w:rsid w:val="009E0DE4"/>
    <w:rsid w:val="00A27E49"/>
    <w:rsid w:val="00A41E1B"/>
    <w:rsid w:val="00A64737"/>
    <w:rsid w:val="00A77B54"/>
    <w:rsid w:val="00A80263"/>
    <w:rsid w:val="00A84AF1"/>
    <w:rsid w:val="00A936B6"/>
    <w:rsid w:val="00AA26DE"/>
    <w:rsid w:val="00AA3BE4"/>
    <w:rsid w:val="00AB7E78"/>
    <w:rsid w:val="00AB7F27"/>
    <w:rsid w:val="00AE5442"/>
    <w:rsid w:val="00AF2F67"/>
    <w:rsid w:val="00B464E9"/>
    <w:rsid w:val="00B50AD5"/>
    <w:rsid w:val="00B5536D"/>
    <w:rsid w:val="00BA33F9"/>
    <w:rsid w:val="00BC44F3"/>
    <w:rsid w:val="00BD1213"/>
    <w:rsid w:val="00C270FB"/>
    <w:rsid w:val="00C47D39"/>
    <w:rsid w:val="00C62E66"/>
    <w:rsid w:val="00C904D8"/>
    <w:rsid w:val="00CA2715"/>
    <w:rsid w:val="00CE4493"/>
    <w:rsid w:val="00CE4DD6"/>
    <w:rsid w:val="00CF56FD"/>
    <w:rsid w:val="00D0236A"/>
    <w:rsid w:val="00D15DB1"/>
    <w:rsid w:val="00D41865"/>
    <w:rsid w:val="00D503B1"/>
    <w:rsid w:val="00D568E4"/>
    <w:rsid w:val="00D76D46"/>
    <w:rsid w:val="00D805D0"/>
    <w:rsid w:val="00D81DDF"/>
    <w:rsid w:val="00DF6344"/>
    <w:rsid w:val="00E128D0"/>
    <w:rsid w:val="00E223A6"/>
    <w:rsid w:val="00E43D5D"/>
    <w:rsid w:val="00E605D1"/>
    <w:rsid w:val="00EA2D8B"/>
    <w:rsid w:val="00EA379A"/>
    <w:rsid w:val="00EC0427"/>
    <w:rsid w:val="00EC63E0"/>
    <w:rsid w:val="00EF1456"/>
    <w:rsid w:val="00F02472"/>
    <w:rsid w:val="00F04DD8"/>
    <w:rsid w:val="00F174A7"/>
    <w:rsid w:val="00F42B20"/>
    <w:rsid w:val="00F454E4"/>
    <w:rsid w:val="00F65690"/>
    <w:rsid w:val="00FC18F9"/>
    <w:rsid w:val="00FC47A7"/>
    <w:rsid w:val="00FC5FEE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7F6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7F6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B897D833C29B49CD839ED5B2A9C07C91C192D5665E1FB8EB34700F19B98E9A6B102313961136E569C3FCCC112A184C56D33776E9D4FEC6d8C0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yungalkina</dc:creator>
  <cp:lastModifiedBy>Фоменко О.В.</cp:lastModifiedBy>
  <cp:revision>30</cp:revision>
  <cp:lastPrinted>2022-12-14T09:39:00Z</cp:lastPrinted>
  <dcterms:created xsi:type="dcterms:W3CDTF">2022-12-13T13:18:00Z</dcterms:created>
  <dcterms:modified xsi:type="dcterms:W3CDTF">2022-12-14T09:42:00Z</dcterms:modified>
</cp:coreProperties>
</file>